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2024年●●月●●日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2025年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1月23日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、コドモンカレッジの「コドモンカレッジ活用セミナー」を受講したため、下記の通り報告いたします。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2025年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1月23日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コドモンカレッジ活用セミナー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株式会社コドモン 事業開発部 オンライン研修グループ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平井 花音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コドモンカレッジのサービス概要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改めて考える研修の重要性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コドモンカレッジの活用方法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よくある質問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